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6793" w14:textId="7521C4E2" w:rsidR="00776C94" w:rsidRPr="00EC04C3" w:rsidRDefault="00776C94" w:rsidP="00776C94">
      <w:pPr>
        <w:jc w:val="center"/>
        <w:rPr>
          <w:u w:val="single"/>
        </w:rPr>
      </w:pPr>
      <w:r>
        <w:t>One Year of Prayer</w:t>
      </w:r>
      <w:r w:rsidR="00EC04C3">
        <w:br/>
        <w:t>The Prayer List Challenge</w:t>
      </w:r>
      <w:r w:rsidR="00EC04C3">
        <w:br/>
      </w:r>
      <w:r>
        <w:br/>
      </w:r>
      <w:r w:rsidRPr="00EC04C3">
        <w:rPr>
          <w:u w:val="single"/>
        </w:rPr>
        <w:t>300 Things I am asking God to do on my behalf (Those Around Me).</w:t>
      </w:r>
    </w:p>
    <w:p w14:paraId="1E2AF6F1" w14:textId="0D4A82C5" w:rsidR="00EC04C3" w:rsidRDefault="00EC04C3" w:rsidP="00EC04C3">
      <w:r w:rsidRPr="00EC04C3">
        <w:rPr>
          <w:b/>
          <w:bCs/>
        </w:rPr>
        <w:t>Note:</w:t>
      </w:r>
      <w:r>
        <w:t xml:space="preserve"> I started this list in 2020</w:t>
      </w:r>
      <w:r w:rsidR="003D5342">
        <w:t>,</w:t>
      </w:r>
      <w:r>
        <w:t xml:space="preserve"> and by the </w:t>
      </w:r>
      <w:r w:rsidR="003D5342">
        <w:t>following</w:t>
      </w:r>
      <w:r>
        <w:t xml:space="preserve"> year, God had answered over 50% of the prayer requests for me, </w:t>
      </w:r>
      <w:r w:rsidR="003D5342">
        <w:t xml:space="preserve">my </w:t>
      </w:r>
      <w:r>
        <w:t xml:space="preserve">friends, and </w:t>
      </w:r>
      <w:r w:rsidR="003D5342">
        <w:t xml:space="preserve">my </w:t>
      </w:r>
      <w:r>
        <w:t>family. Even people I considered enemies would make peace with me and those around me when I prayed. The hardest part of this list, coming up with the 300. It took me days of trying, maybe even a week. You can always go back through and edit the list. It doesn</w:t>
      </w:r>
      <w:r w:rsidR="003D5342">
        <w:t>'</w:t>
      </w:r>
      <w:r>
        <w:t xml:space="preserve">t have to be perfect. Just start praying and see what God does in you and your life. </w:t>
      </w:r>
      <w:r w:rsidR="00E969D2">
        <w:t xml:space="preserve">It not about the list. </w:t>
      </w:r>
      <w:r w:rsidR="003D5342">
        <w:t>Instead,</w:t>
      </w:r>
      <w:r w:rsidR="00E969D2">
        <w:t xml:space="preserve"> it</w:t>
      </w:r>
      <w:r w:rsidR="003D5342">
        <w:t>'</w:t>
      </w:r>
      <w:r w:rsidR="00E969D2">
        <w:t>s more about focusing on the Lord and his will or what</w:t>
      </w:r>
      <w:r w:rsidR="003D5342">
        <w:t>'</w:t>
      </w:r>
      <w:r w:rsidR="00E969D2">
        <w:t xml:space="preserve">s fit for you. </w:t>
      </w:r>
      <w:r>
        <w:t>300 may not be your number. If it</w:t>
      </w:r>
      <w:r w:rsidR="003D5342">
        <w:t>'</w:t>
      </w:r>
      <w:r>
        <w:t>s easy, you haven</w:t>
      </w:r>
      <w:r w:rsidR="003D5342">
        <w:t>'</w:t>
      </w:r>
      <w:r>
        <w:t xml:space="preserve">t pushed yourself to think. Be specific, as I did in my description of my wife. </w:t>
      </w:r>
    </w:p>
    <w:p w14:paraId="6EC86FE8" w14:textId="77777777" w:rsidR="00776C94" w:rsidRDefault="00776C94" w:rsidP="00776C94">
      <w:r>
        <w:t>Matthew 7:7-11 English Standard Version (ESV)</w:t>
      </w:r>
    </w:p>
    <w:p w14:paraId="1A79FAA4" w14:textId="77777777" w:rsidR="00776C94" w:rsidRPr="00776C94" w:rsidRDefault="00776C94" w:rsidP="00776C94">
      <w:pPr>
        <w:rPr>
          <w:b/>
          <w:bCs/>
        </w:rPr>
      </w:pPr>
      <w:r w:rsidRPr="00776C94">
        <w:rPr>
          <w:b/>
          <w:bCs/>
        </w:rPr>
        <w:t>Ask, and It Will Be Given</w:t>
      </w:r>
    </w:p>
    <w:p w14:paraId="549113A8" w14:textId="4EC79189" w:rsidR="00776C94" w:rsidRDefault="00776C94" w:rsidP="00776C94">
      <w:pPr>
        <w:rPr>
          <w:b/>
          <w:bCs/>
        </w:rPr>
      </w:pPr>
      <w:bookmarkStart w:id="0" w:name="_Hlk70923797"/>
      <w:r>
        <w:t xml:space="preserve">7 </w:t>
      </w:r>
      <w:r w:rsidR="003D5342">
        <w:t>"</w:t>
      </w:r>
      <w:r>
        <w:t xml:space="preserve">Ask, and it will be given to you; seek, and you will find; knock, and it will be opened to you. 8 </w:t>
      </w:r>
      <w:r w:rsidRPr="00816770">
        <w:rPr>
          <w:u w:val="single"/>
        </w:rPr>
        <w:t xml:space="preserve">For </w:t>
      </w:r>
      <w:r w:rsidRPr="00816770">
        <w:rPr>
          <w:b/>
          <w:bCs/>
          <w:color w:val="C00000"/>
          <w:u w:val="single"/>
        </w:rPr>
        <w:t>everyone</w:t>
      </w:r>
      <w:r w:rsidRPr="00816770">
        <w:rPr>
          <w:u w:val="single"/>
        </w:rPr>
        <w:t xml:space="preserve"> who asks receives</w:t>
      </w:r>
      <w:r>
        <w:t xml:space="preserve">, and the one who seeks finds, and to the one who knocks it will be opened. 9 Or which one of you, if his son asks him for bread, will give him a stone? 10 Or if he asks for a fish, will give him a serpent? 11 </w:t>
      </w:r>
      <w:r w:rsidRPr="001C0622">
        <w:rPr>
          <w:u w:val="single"/>
        </w:rPr>
        <w:t xml:space="preserve">If you then, who are evil, know how to give good gifts to your children, </w:t>
      </w:r>
      <w:r w:rsidRPr="00D44217">
        <w:rPr>
          <w:b/>
          <w:bCs/>
          <w:highlight w:val="yellow"/>
          <w:u w:val="single"/>
        </w:rPr>
        <w:t>how much more will your Father who is in heaven give good things to those who ask him</w:t>
      </w:r>
      <w:r w:rsidRPr="00D44217">
        <w:rPr>
          <w:b/>
          <w:bCs/>
          <w:highlight w:val="yellow"/>
        </w:rPr>
        <w:t>!</w:t>
      </w:r>
    </w:p>
    <w:bookmarkEnd w:id="0"/>
    <w:p w14:paraId="5CAC0911" w14:textId="77777777" w:rsidR="00776C94" w:rsidRPr="0028424B" w:rsidRDefault="00776C94" w:rsidP="00776C94">
      <w:pPr>
        <w:rPr>
          <w:b/>
          <w:bCs/>
        </w:rPr>
      </w:pPr>
      <w:r w:rsidRPr="0028424B">
        <w:rPr>
          <w:b/>
          <w:bCs/>
        </w:rPr>
        <w:t>Matthew Henry's Concise Commentary</w:t>
      </w:r>
    </w:p>
    <w:p w14:paraId="4EE4C6BD" w14:textId="77777777" w:rsidR="00776C94" w:rsidRPr="0028424B" w:rsidRDefault="00776C94" w:rsidP="00776C94">
      <w:r w:rsidRPr="0028424B">
        <w:t xml:space="preserve">7:7-11 Prayer is the appointed means for obtaining what we need. Pray; pray often; make a business of </w:t>
      </w:r>
      <w:proofErr w:type="gramStart"/>
      <w:r w:rsidRPr="0028424B">
        <w:t>prayer, and</w:t>
      </w:r>
      <w:proofErr w:type="gramEnd"/>
      <w:r w:rsidRPr="0028424B">
        <w:t xml:space="preserve"> be serious and earnest in it. Ask, as a beggar asks alms. Ask, as a traveler asks the way. Seek, as for a thing of value that we have lost; or as the merchantman that seeks goodly pearls. Knock, as he that desires to enter into the house knocks at the door. Sin has shut and barred the door against us; by prayer we knock. </w:t>
      </w:r>
      <w:bookmarkStart w:id="1" w:name="_Hlk70923906"/>
      <w:r w:rsidRPr="00D44217">
        <w:rPr>
          <w:b/>
          <w:bCs/>
          <w:highlight w:val="yellow"/>
          <w:u w:val="single"/>
        </w:rPr>
        <w:t>Whatever you pray for, according to the promise, shall be given you, if God see it fit for you, and what would you have more?</w:t>
      </w:r>
      <w:r w:rsidRPr="0028424B">
        <w:t xml:space="preserve"> </w:t>
      </w:r>
      <w:bookmarkEnd w:id="1"/>
      <w:r w:rsidRPr="0028424B">
        <w:t xml:space="preserve">This is made to apply to all that pray aright; </w:t>
      </w:r>
      <w:proofErr w:type="gramStart"/>
      <w:r w:rsidRPr="0028424B">
        <w:t>every one</w:t>
      </w:r>
      <w:proofErr w:type="gramEnd"/>
      <w:r w:rsidRPr="0028424B">
        <w:t xml:space="preserve"> that </w:t>
      </w:r>
      <w:proofErr w:type="spellStart"/>
      <w:r w:rsidRPr="0028424B">
        <w:t>asketh</w:t>
      </w:r>
      <w:proofErr w:type="spellEnd"/>
      <w:r w:rsidRPr="0028424B">
        <w:t xml:space="preserve"> </w:t>
      </w:r>
      <w:proofErr w:type="spellStart"/>
      <w:r w:rsidRPr="0028424B">
        <w:t>receiveth</w:t>
      </w:r>
      <w:proofErr w:type="spellEnd"/>
      <w:r w:rsidRPr="0028424B">
        <w:t xml:space="preserve">, whether Jew or Gentile, young or old, rich or poor, high or low, master or servant, learned or unlearned, all are alike welcome to the throne of grace, if they come in faith. It is explained by a comparison taken from earthly parents, and their readiness to give their children what they ask. Parents are often foolishly fond, </w:t>
      </w:r>
      <w:r w:rsidRPr="00D44217">
        <w:rPr>
          <w:b/>
          <w:bCs/>
          <w:highlight w:val="yellow"/>
          <w:u w:val="single"/>
        </w:rPr>
        <w:t xml:space="preserve">but </w:t>
      </w:r>
      <w:bookmarkStart w:id="2" w:name="_Hlk70923918"/>
      <w:r w:rsidRPr="00D44217">
        <w:rPr>
          <w:b/>
          <w:bCs/>
          <w:highlight w:val="yellow"/>
          <w:u w:val="single"/>
        </w:rPr>
        <w:t>God is all-wise; he knows what we need, what we desire, and what is fit for us.</w:t>
      </w:r>
      <w:r w:rsidRPr="0028424B">
        <w:t xml:space="preserve"> </w:t>
      </w:r>
      <w:bookmarkEnd w:id="2"/>
      <w:r w:rsidRPr="0028424B">
        <w:t>Let us never suppose our heavenly Father would bid us pray, and then refuse to hear, or give us what would be hurtful.</w:t>
      </w:r>
    </w:p>
    <w:p w14:paraId="60C9CF7D" w14:textId="2D1EA120" w:rsidR="00776C94" w:rsidRDefault="00776C94" w:rsidP="00776C94">
      <w:r w:rsidRPr="00776C94">
        <w:rPr>
          <w:b/>
          <w:bCs/>
        </w:rPr>
        <w:t>Psalm 37:4</w:t>
      </w:r>
      <w:r>
        <w:t xml:space="preserve"> </w:t>
      </w:r>
      <w:bookmarkStart w:id="3" w:name="_Hlk70924403"/>
      <w:r>
        <w:br/>
      </w:r>
      <w:r>
        <w:br/>
      </w:r>
      <w:r w:rsidRPr="00D44217">
        <w:rPr>
          <w:highlight w:val="yellow"/>
        </w:rPr>
        <w:t>Delight yourself in the LORD</w:t>
      </w:r>
      <w:r w:rsidRPr="00FB6A90">
        <w:t>, and he will give you the desires of your heart.</w:t>
      </w:r>
      <w:r>
        <w:t xml:space="preserve"> (Rather Delight yourself in the </w:t>
      </w:r>
      <w:r w:rsidR="003D5342">
        <w:t>L</w:t>
      </w:r>
      <w:r>
        <w:t xml:space="preserve">ord, </w:t>
      </w:r>
      <w:r w:rsidRPr="00D44217">
        <w:rPr>
          <w:highlight w:val="yellow"/>
          <w:u w:val="single"/>
        </w:rPr>
        <w:t>and he will give your heart, what it SHOULD desire</w:t>
      </w:r>
      <w:r>
        <w:t xml:space="preserve">) 5. </w:t>
      </w:r>
      <w:r w:rsidRPr="0010432E">
        <w:t>Commit your way to the LORD; trust in him and he will do this:</w:t>
      </w:r>
      <w:r>
        <w:t xml:space="preserve"> 6. </w:t>
      </w:r>
      <w:r w:rsidRPr="0010432E">
        <w:t>He will make your righteousness shine like the dawn, the justice of your cause like the noonday sun.</w:t>
      </w:r>
      <w:bookmarkEnd w:id="3"/>
    </w:p>
    <w:p w14:paraId="517A5A21" w14:textId="5A2A04E9" w:rsidR="00776C94" w:rsidRDefault="00776C94" w:rsidP="00776C94">
      <w:pPr>
        <w:rPr>
          <w:rFonts w:cstheme="minorHAnsi"/>
          <w:sz w:val="24"/>
          <w:szCs w:val="24"/>
        </w:rPr>
      </w:pPr>
      <w:r w:rsidRPr="00776C94">
        <w:rPr>
          <w:b/>
          <w:bCs/>
          <w:i/>
          <w:iCs/>
        </w:rPr>
        <w:t>I</w:t>
      </w:r>
      <w:r w:rsidR="003D5342">
        <w:rPr>
          <w:b/>
          <w:bCs/>
          <w:i/>
          <w:iCs/>
        </w:rPr>
        <w:t>'</w:t>
      </w:r>
      <w:r w:rsidRPr="00776C94">
        <w:rPr>
          <w:b/>
          <w:bCs/>
          <w:i/>
          <w:iCs/>
        </w:rPr>
        <w:t xml:space="preserve">m in the request, not the results department. </w:t>
      </w:r>
      <w:r>
        <w:rPr>
          <w:b/>
          <w:bCs/>
          <w:i/>
          <w:iCs/>
        </w:rPr>
        <w:br/>
      </w:r>
      <w:r>
        <w:rPr>
          <w:b/>
          <w:bCs/>
          <w:i/>
          <w:iCs/>
        </w:rPr>
        <w:br/>
      </w:r>
      <w:r>
        <w:rPr>
          <w:b/>
          <w:bCs/>
          <w:i/>
          <w:iCs/>
        </w:rPr>
        <w:br/>
      </w:r>
      <w:r>
        <w:rPr>
          <w:b/>
          <w:bCs/>
          <w:i/>
          <w:iCs/>
        </w:rPr>
        <w:lastRenderedPageBreak/>
        <w:br/>
      </w:r>
      <w:bookmarkStart w:id="4" w:name="_Hlk70924694"/>
      <w:r w:rsidRPr="00EC04C3">
        <w:rPr>
          <w:rFonts w:cstheme="minorHAnsi"/>
          <w:sz w:val="32"/>
          <w:szCs w:val="32"/>
          <w:u w:val="single"/>
        </w:rPr>
        <w:t>Prayer List Categor</w:t>
      </w:r>
      <w:r w:rsidR="003D5342">
        <w:rPr>
          <w:rFonts w:cstheme="minorHAnsi"/>
          <w:sz w:val="32"/>
          <w:szCs w:val="32"/>
          <w:u w:val="single"/>
        </w:rPr>
        <w:t xml:space="preserve">y Ideas </w:t>
      </w:r>
      <w:r>
        <w:rPr>
          <w:rFonts w:cstheme="minorHAnsi"/>
          <w:sz w:val="24"/>
          <w:szCs w:val="24"/>
        </w:rPr>
        <w:br/>
        <w:t xml:space="preserve">(List prayer requests for you, friends, family, even enemies) </w:t>
      </w:r>
    </w:p>
    <w:p w14:paraId="5F05BAA6" w14:textId="2D81959F" w:rsidR="00776C94" w:rsidRDefault="00776C94" w:rsidP="00776C94">
      <w:pPr>
        <w:pStyle w:val="ListParagraph"/>
        <w:numPr>
          <w:ilvl w:val="0"/>
          <w:numId w:val="6"/>
        </w:numPr>
        <w:rPr>
          <w:rFonts w:cstheme="minorHAnsi"/>
          <w:sz w:val="24"/>
          <w:szCs w:val="24"/>
        </w:rPr>
      </w:pPr>
      <w:r w:rsidRPr="00776C94">
        <w:rPr>
          <w:rFonts w:cstheme="minorHAnsi"/>
          <w:sz w:val="24"/>
          <w:szCs w:val="24"/>
        </w:rPr>
        <w:t>Spiritual</w:t>
      </w:r>
      <w:bookmarkStart w:id="5" w:name="_Hlk70924701"/>
      <w:bookmarkEnd w:id="4"/>
    </w:p>
    <w:p w14:paraId="392FB998"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Emotional (Mind / Words)</w:t>
      </w:r>
      <w:bookmarkStart w:id="6" w:name="_Hlk70924714"/>
      <w:bookmarkEnd w:id="5"/>
    </w:p>
    <w:p w14:paraId="61CB4D57"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 xml:space="preserve">Financial </w:t>
      </w:r>
      <w:bookmarkStart w:id="7" w:name="_Hlk70924723"/>
      <w:bookmarkEnd w:id="6"/>
    </w:p>
    <w:p w14:paraId="262336DD"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Physical</w:t>
      </w:r>
      <w:bookmarkEnd w:id="7"/>
      <w:r w:rsidRPr="00776C94">
        <w:rPr>
          <w:rStyle w:val="TitleChar"/>
          <w:rFonts w:asciiTheme="minorHAnsi" w:hAnsiTheme="minorHAnsi" w:cstheme="minorHAnsi"/>
          <w:sz w:val="24"/>
          <w:szCs w:val="24"/>
        </w:rPr>
        <w:t xml:space="preserve"> </w:t>
      </w:r>
      <w:bookmarkStart w:id="8" w:name="_Hlk70924731"/>
    </w:p>
    <w:p w14:paraId="16B5F02D"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Children</w:t>
      </w:r>
      <w:bookmarkStart w:id="9" w:name="_Hlk70924740"/>
      <w:bookmarkEnd w:id="8"/>
    </w:p>
    <w:p w14:paraId="13A4136C"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Relational</w:t>
      </w:r>
      <w:bookmarkStart w:id="10" w:name="_Hlk70924749"/>
      <w:bookmarkEnd w:id="9"/>
    </w:p>
    <w:p w14:paraId="5A499F44"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Friendship</w:t>
      </w:r>
      <w:bookmarkStart w:id="11" w:name="_Hlk70924757"/>
      <w:bookmarkEnd w:id="10"/>
    </w:p>
    <w:p w14:paraId="26BD671C"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Influence</w:t>
      </w:r>
      <w:bookmarkStart w:id="12" w:name="_Hlk70924765"/>
      <w:bookmarkEnd w:id="11"/>
    </w:p>
    <w:p w14:paraId="75C6332B"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spacing w:val="0"/>
          <w:kern w:val="0"/>
          <w:sz w:val="24"/>
          <w:szCs w:val="24"/>
        </w:rPr>
      </w:pPr>
      <w:r w:rsidRPr="00776C94">
        <w:rPr>
          <w:rStyle w:val="TitleChar"/>
          <w:rFonts w:asciiTheme="minorHAnsi" w:hAnsiTheme="minorHAnsi" w:cstheme="minorHAnsi"/>
          <w:sz w:val="24"/>
          <w:szCs w:val="24"/>
        </w:rPr>
        <w:t>Ministry</w:t>
      </w:r>
      <w:bookmarkStart w:id="13" w:name="_Hlk70924775"/>
      <w:bookmarkEnd w:id="12"/>
    </w:p>
    <w:p w14:paraId="320E467E" w14:textId="77777777" w:rsidR="00776C94" w:rsidRDefault="00776C94" w:rsidP="00776C94">
      <w:pPr>
        <w:pStyle w:val="ListParagraph"/>
        <w:numPr>
          <w:ilvl w:val="0"/>
          <w:numId w:val="6"/>
        </w:numPr>
        <w:rPr>
          <w:rStyle w:val="TitleChar"/>
          <w:rFonts w:asciiTheme="minorHAnsi" w:eastAsiaTheme="minorHAnsi" w:hAnsiTheme="minorHAnsi" w:cstheme="minorHAnsi"/>
          <w:i/>
          <w:iCs/>
          <w:spacing w:val="0"/>
          <w:kern w:val="0"/>
          <w:sz w:val="24"/>
          <w:szCs w:val="24"/>
        </w:rPr>
      </w:pPr>
      <w:r w:rsidRPr="00776C94">
        <w:rPr>
          <w:rStyle w:val="TitleChar"/>
          <w:rFonts w:asciiTheme="minorHAnsi" w:hAnsiTheme="minorHAnsi" w:cstheme="minorHAnsi"/>
          <w:sz w:val="24"/>
          <w:szCs w:val="24"/>
        </w:rPr>
        <w:t>Healing</w:t>
      </w:r>
      <w:bookmarkEnd w:id="13"/>
      <w:r>
        <w:rPr>
          <w:rStyle w:val="TitleChar"/>
          <w:rFonts w:asciiTheme="minorHAnsi" w:hAnsiTheme="minorHAnsi" w:cstheme="minorHAnsi"/>
          <w:sz w:val="24"/>
          <w:szCs w:val="24"/>
        </w:rPr>
        <w:t xml:space="preserve"> </w:t>
      </w:r>
      <w:proofErr w:type="gramStart"/>
      <w:r>
        <w:rPr>
          <w:rStyle w:val="TitleChar"/>
          <w:rFonts w:asciiTheme="minorHAnsi" w:hAnsiTheme="minorHAnsi" w:cstheme="minorHAnsi"/>
          <w:sz w:val="24"/>
          <w:szCs w:val="24"/>
        </w:rPr>
        <w:t>-</w:t>
      </w:r>
      <w:r w:rsidRPr="00776C94">
        <w:rPr>
          <w:rStyle w:val="TitleChar"/>
          <w:rFonts w:asciiTheme="minorHAnsi" w:hAnsiTheme="minorHAnsi" w:cstheme="minorHAnsi"/>
          <w:sz w:val="24"/>
          <w:szCs w:val="24"/>
        </w:rPr>
        <w:t xml:space="preserve">  </w:t>
      </w:r>
      <w:r w:rsidRPr="00776C94">
        <w:rPr>
          <w:rStyle w:val="TitleChar"/>
          <w:rFonts w:asciiTheme="minorHAnsi" w:eastAsiaTheme="minorHAnsi" w:hAnsiTheme="minorHAnsi" w:cstheme="minorHAnsi"/>
          <w:i/>
          <w:iCs/>
          <w:spacing w:val="0"/>
          <w:kern w:val="0"/>
          <w:sz w:val="24"/>
          <w:szCs w:val="24"/>
        </w:rPr>
        <w:t>Psalm</w:t>
      </w:r>
      <w:proofErr w:type="gramEnd"/>
      <w:r w:rsidRPr="00776C94">
        <w:rPr>
          <w:rStyle w:val="TitleChar"/>
          <w:rFonts w:asciiTheme="minorHAnsi" w:eastAsiaTheme="minorHAnsi" w:hAnsiTheme="minorHAnsi" w:cstheme="minorHAnsi"/>
          <w:i/>
          <w:iCs/>
          <w:spacing w:val="0"/>
          <w:kern w:val="0"/>
          <w:sz w:val="24"/>
          <w:szCs w:val="24"/>
        </w:rPr>
        <w:t xml:space="preserve"> 103:3</w:t>
      </w:r>
      <w:bookmarkStart w:id="14" w:name="_Hlk70924784"/>
    </w:p>
    <w:p w14:paraId="2DFD71C3" w14:textId="77777777" w:rsidR="00776C94" w:rsidRPr="00776C94" w:rsidRDefault="00776C94" w:rsidP="00776C94">
      <w:pPr>
        <w:pStyle w:val="ListParagraph"/>
        <w:numPr>
          <w:ilvl w:val="0"/>
          <w:numId w:val="6"/>
        </w:numPr>
        <w:rPr>
          <w:rStyle w:val="TitleChar"/>
          <w:rFonts w:asciiTheme="minorHAnsi" w:eastAsiaTheme="minorHAnsi" w:hAnsiTheme="minorHAnsi" w:cstheme="minorHAnsi"/>
          <w:i/>
          <w:iCs/>
          <w:spacing w:val="0"/>
          <w:kern w:val="0"/>
          <w:sz w:val="24"/>
          <w:szCs w:val="24"/>
        </w:rPr>
      </w:pPr>
      <w:r w:rsidRPr="00776C94">
        <w:rPr>
          <w:rStyle w:val="TitleChar"/>
          <w:rFonts w:asciiTheme="minorHAnsi" w:hAnsiTheme="minorHAnsi" w:cstheme="minorHAnsi"/>
          <w:sz w:val="24"/>
          <w:szCs w:val="24"/>
        </w:rPr>
        <w:t>Business</w:t>
      </w:r>
      <w:bookmarkEnd w:id="14"/>
    </w:p>
    <w:p w14:paraId="7813DF05" w14:textId="77777777" w:rsidR="00EC04C3" w:rsidRPr="00EC04C3" w:rsidRDefault="00776C94" w:rsidP="00776C94">
      <w:pPr>
        <w:pStyle w:val="ListParagraph"/>
        <w:numPr>
          <w:ilvl w:val="0"/>
          <w:numId w:val="6"/>
        </w:numPr>
        <w:rPr>
          <w:rStyle w:val="TitleChar"/>
          <w:rFonts w:asciiTheme="minorHAnsi" w:eastAsiaTheme="minorHAnsi" w:hAnsiTheme="minorHAnsi" w:cstheme="minorHAnsi"/>
          <w:i/>
          <w:iCs/>
          <w:spacing w:val="0"/>
          <w:kern w:val="0"/>
          <w:sz w:val="24"/>
          <w:szCs w:val="24"/>
        </w:rPr>
      </w:pPr>
      <w:r w:rsidRPr="00776C94">
        <w:rPr>
          <w:rStyle w:val="TitleChar"/>
          <w:rFonts w:asciiTheme="minorHAnsi" w:hAnsiTheme="minorHAnsi" w:cstheme="minorHAnsi"/>
          <w:sz w:val="24"/>
          <w:szCs w:val="24"/>
        </w:rPr>
        <w:t xml:space="preserve">Favor </w:t>
      </w:r>
      <w:r w:rsidRPr="00776C94">
        <w:rPr>
          <w:rFonts w:cstheme="minorHAnsi"/>
          <w:color w:val="222222"/>
          <w:sz w:val="24"/>
          <w:szCs w:val="24"/>
          <w:shd w:val="clear" w:color="auto" w:fill="FFFFFF"/>
        </w:rPr>
        <w:t>(preferential treatment)</w:t>
      </w:r>
    </w:p>
    <w:p w14:paraId="0EF6B5A9" w14:textId="77777777" w:rsidR="00EC04C3" w:rsidRPr="00EC04C3" w:rsidRDefault="00776C94" w:rsidP="00776C94">
      <w:pPr>
        <w:pStyle w:val="ListParagraph"/>
        <w:numPr>
          <w:ilvl w:val="0"/>
          <w:numId w:val="6"/>
        </w:numPr>
        <w:rPr>
          <w:rStyle w:val="TitleChar"/>
          <w:rFonts w:asciiTheme="minorHAnsi" w:eastAsiaTheme="minorHAnsi" w:hAnsiTheme="minorHAnsi" w:cstheme="minorHAnsi"/>
          <w:i/>
          <w:iCs/>
          <w:spacing w:val="0"/>
          <w:kern w:val="0"/>
          <w:sz w:val="24"/>
          <w:szCs w:val="24"/>
        </w:rPr>
      </w:pPr>
      <w:r w:rsidRPr="00776C94">
        <w:rPr>
          <w:rStyle w:val="TitleChar"/>
          <w:rFonts w:asciiTheme="minorHAnsi" w:hAnsiTheme="minorHAnsi" w:cstheme="minorHAnsi"/>
          <w:sz w:val="24"/>
          <w:szCs w:val="24"/>
        </w:rPr>
        <w:t>Protection</w:t>
      </w:r>
    </w:p>
    <w:p w14:paraId="6A955701" w14:textId="77777777" w:rsidR="00EC04C3" w:rsidRPr="00EC04C3" w:rsidRDefault="00776C94" w:rsidP="00776C94">
      <w:pPr>
        <w:pStyle w:val="ListParagraph"/>
        <w:numPr>
          <w:ilvl w:val="0"/>
          <w:numId w:val="6"/>
        </w:numPr>
        <w:rPr>
          <w:rStyle w:val="TitleChar"/>
          <w:rFonts w:asciiTheme="minorHAnsi" w:eastAsiaTheme="minorHAnsi" w:hAnsiTheme="minorHAnsi" w:cstheme="minorHAnsi"/>
          <w:i/>
          <w:iCs/>
          <w:spacing w:val="0"/>
          <w:kern w:val="0"/>
          <w:sz w:val="24"/>
          <w:szCs w:val="24"/>
        </w:rPr>
      </w:pPr>
      <w:r w:rsidRPr="00EC04C3">
        <w:rPr>
          <w:rStyle w:val="TitleChar"/>
          <w:rFonts w:asciiTheme="minorHAnsi" w:hAnsiTheme="minorHAnsi" w:cstheme="minorHAnsi"/>
          <w:sz w:val="24"/>
          <w:szCs w:val="24"/>
        </w:rPr>
        <w:t>Salvations</w:t>
      </w:r>
    </w:p>
    <w:p w14:paraId="18FD5D0E" w14:textId="77777777" w:rsidR="00EC04C3" w:rsidRPr="00EC04C3" w:rsidRDefault="00776C94" w:rsidP="00776C94">
      <w:pPr>
        <w:pStyle w:val="ListParagraph"/>
        <w:numPr>
          <w:ilvl w:val="0"/>
          <w:numId w:val="6"/>
        </w:numPr>
        <w:rPr>
          <w:rFonts w:cstheme="minorHAnsi"/>
          <w:i/>
          <w:iCs/>
          <w:sz w:val="24"/>
          <w:szCs w:val="24"/>
        </w:rPr>
      </w:pPr>
      <w:r w:rsidRPr="00EC04C3">
        <w:rPr>
          <w:rStyle w:val="TitleChar"/>
          <w:rFonts w:asciiTheme="minorHAnsi" w:hAnsiTheme="minorHAnsi" w:cstheme="minorHAnsi"/>
          <w:sz w:val="24"/>
          <w:szCs w:val="24"/>
        </w:rPr>
        <w:t>Bless Others</w:t>
      </w:r>
    </w:p>
    <w:p w14:paraId="3628967F" w14:textId="77777777" w:rsidR="00EC04C3" w:rsidRPr="00EC04C3" w:rsidRDefault="00776C94" w:rsidP="00776C94">
      <w:pPr>
        <w:pStyle w:val="ListParagraph"/>
        <w:numPr>
          <w:ilvl w:val="0"/>
          <w:numId w:val="6"/>
        </w:numPr>
        <w:rPr>
          <w:rFonts w:cstheme="minorHAnsi"/>
          <w:i/>
          <w:iCs/>
          <w:sz w:val="24"/>
          <w:szCs w:val="24"/>
        </w:rPr>
      </w:pPr>
      <w:r w:rsidRPr="00EC04C3">
        <w:rPr>
          <w:rStyle w:val="TitleChar"/>
          <w:rFonts w:asciiTheme="minorHAnsi" w:hAnsiTheme="minorHAnsi" w:cstheme="minorHAnsi"/>
          <w:sz w:val="24"/>
          <w:szCs w:val="24"/>
        </w:rPr>
        <w:t>Personal Goals</w:t>
      </w:r>
    </w:p>
    <w:p w14:paraId="6245D7D5" w14:textId="77777777" w:rsidR="00EC04C3" w:rsidRPr="00EC04C3" w:rsidRDefault="00776C94" w:rsidP="00776C94">
      <w:pPr>
        <w:pStyle w:val="ListParagraph"/>
        <w:numPr>
          <w:ilvl w:val="0"/>
          <w:numId w:val="6"/>
        </w:numPr>
        <w:rPr>
          <w:rStyle w:val="TitleChar"/>
          <w:rFonts w:asciiTheme="minorHAnsi" w:eastAsiaTheme="minorHAnsi" w:hAnsiTheme="minorHAnsi" w:cstheme="minorHAnsi"/>
          <w:i/>
          <w:iCs/>
          <w:spacing w:val="0"/>
          <w:kern w:val="0"/>
          <w:sz w:val="24"/>
          <w:szCs w:val="24"/>
        </w:rPr>
      </w:pPr>
      <w:r w:rsidRPr="00EC04C3">
        <w:rPr>
          <w:rStyle w:val="TitleChar"/>
          <w:rFonts w:asciiTheme="minorHAnsi" w:hAnsiTheme="minorHAnsi" w:cstheme="minorHAnsi"/>
          <w:sz w:val="24"/>
          <w:szCs w:val="24"/>
        </w:rPr>
        <w:t>Mentors</w:t>
      </w:r>
    </w:p>
    <w:p w14:paraId="7902A1A9" w14:textId="77777777" w:rsidR="00EC04C3" w:rsidRPr="00EC04C3" w:rsidRDefault="00776C94" w:rsidP="00776C94">
      <w:pPr>
        <w:pStyle w:val="ListParagraph"/>
        <w:numPr>
          <w:ilvl w:val="0"/>
          <w:numId w:val="6"/>
        </w:numPr>
        <w:rPr>
          <w:rFonts w:cstheme="minorHAnsi"/>
          <w:i/>
          <w:iCs/>
          <w:sz w:val="24"/>
          <w:szCs w:val="24"/>
        </w:rPr>
      </w:pPr>
      <w:r w:rsidRPr="00EC04C3">
        <w:rPr>
          <w:rStyle w:val="TitleChar"/>
          <w:rFonts w:asciiTheme="minorHAnsi" w:hAnsiTheme="minorHAnsi" w:cstheme="minorHAnsi"/>
          <w:sz w:val="24"/>
          <w:szCs w:val="24"/>
        </w:rPr>
        <w:t>Vehicles</w:t>
      </w:r>
      <w:r w:rsidRPr="00EC04C3">
        <w:rPr>
          <w:rFonts w:cstheme="minorHAnsi"/>
          <w:sz w:val="24"/>
          <w:szCs w:val="24"/>
        </w:rPr>
        <w:t xml:space="preserve"> </w:t>
      </w:r>
    </w:p>
    <w:p w14:paraId="29E51117" w14:textId="77777777" w:rsidR="00EC04C3" w:rsidRPr="00EC04C3" w:rsidRDefault="00776C94" w:rsidP="00776C94">
      <w:pPr>
        <w:pStyle w:val="ListParagraph"/>
        <w:numPr>
          <w:ilvl w:val="0"/>
          <w:numId w:val="6"/>
        </w:numPr>
        <w:rPr>
          <w:rFonts w:cstheme="minorHAnsi"/>
          <w:i/>
          <w:iCs/>
          <w:sz w:val="24"/>
          <w:szCs w:val="24"/>
        </w:rPr>
      </w:pPr>
      <w:r w:rsidRPr="00EC04C3">
        <w:rPr>
          <w:rStyle w:val="TitleChar"/>
          <w:rFonts w:asciiTheme="minorHAnsi" w:hAnsiTheme="minorHAnsi" w:cstheme="minorHAnsi"/>
          <w:sz w:val="24"/>
          <w:szCs w:val="24"/>
        </w:rPr>
        <w:t>Real Estate</w:t>
      </w:r>
    </w:p>
    <w:p w14:paraId="3693B4F1" w14:textId="39F93EA5" w:rsidR="00776C94" w:rsidRPr="00EC04C3" w:rsidRDefault="00776C94" w:rsidP="00776C94">
      <w:pPr>
        <w:pStyle w:val="ListParagraph"/>
        <w:numPr>
          <w:ilvl w:val="0"/>
          <w:numId w:val="6"/>
        </w:numPr>
        <w:rPr>
          <w:rFonts w:cstheme="minorHAnsi"/>
          <w:i/>
          <w:iCs/>
          <w:sz w:val="24"/>
          <w:szCs w:val="24"/>
        </w:rPr>
      </w:pPr>
      <w:r w:rsidRPr="00EC04C3">
        <w:rPr>
          <w:rStyle w:val="TitleChar"/>
          <w:rFonts w:asciiTheme="minorHAnsi" w:hAnsiTheme="minorHAnsi" w:cstheme="minorHAnsi"/>
          <w:sz w:val="24"/>
          <w:szCs w:val="24"/>
        </w:rPr>
        <w:t>Travel / Events</w:t>
      </w:r>
    </w:p>
    <w:p w14:paraId="0C019297" w14:textId="20193E7A" w:rsidR="00776C94" w:rsidRPr="00EC04C3" w:rsidRDefault="00776C94" w:rsidP="00EC04C3">
      <w:pPr>
        <w:pStyle w:val="Title"/>
        <w:rPr>
          <w:rFonts w:asciiTheme="minorHAnsi" w:hAnsiTheme="minorHAnsi" w:cstheme="minorHAnsi"/>
          <w:sz w:val="32"/>
          <w:szCs w:val="32"/>
          <w:u w:val="single"/>
        </w:rPr>
      </w:pPr>
      <w:r w:rsidRPr="00EC04C3">
        <w:rPr>
          <w:rFonts w:asciiTheme="minorHAnsi" w:hAnsiTheme="minorHAnsi" w:cstheme="minorHAnsi"/>
          <w:sz w:val="32"/>
          <w:szCs w:val="32"/>
          <w:u w:val="single"/>
        </w:rPr>
        <w:t>Revelations During Prayer</w:t>
      </w:r>
      <w:r w:rsidRPr="00EC04C3">
        <w:rPr>
          <w:rFonts w:asciiTheme="minorHAnsi" w:hAnsiTheme="minorHAnsi" w:cstheme="minorHAnsi"/>
          <w:sz w:val="32"/>
          <w:szCs w:val="32"/>
          <w:u w:val="single"/>
        </w:rPr>
        <w:br/>
      </w:r>
    </w:p>
    <w:p w14:paraId="33615BB6" w14:textId="77777777" w:rsidR="00776C94" w:rsidRPr="00EC04C3" w:rsidRDefault="00776C94" w:rsidP="00776C94">
      <w:pPr>
        <w:pStyle w:val="Title"/>
        <w:rPr>
          <w:rFonts w:asciiTheme="minorHAnsi" w:hAnsiTheme="minorHAnsi" w:cstheme="minorHAnsi"/>
          <w:sz w:val="32"/>
          <w:szCs w:val="32"/>
          <w:u w:val="single"/>
        </w:rPr>
      </w:pPr>
      <w:r w:rsidRPr="00EC04C3">
        <w:rPr>
          <w:rFonts w:asciiTheme="minorHAnsi" w:hAnsiTheme="minorHAnsi" w:cstheme="minorHAnsi"/>
          <w:sz w:val="32"/>
          <w:szCs w:val="32"/>
          <w:u w:val="single"/>
        </w:rPr>
        <w:t>Answered Prayer</w:t>
      </w:r>
    </w:p>
    <w:p w14:paraId="4606D3EE" w14:textId="77777777" w:rsidR="00776C94" w:rsidRDefault="00776C94" w:rsidP="00EC04C3"/>
    <w:p w14:paraId="6758581A" w14:textId="44A2BC83" w:rsidR="00E36D38" w:rsidRPr="00EC04C3" w:rsidRDefault="00776C94" w:rsidP="00EC04C3">
      <w:pPr>
        <w:pStyle w:val="Title"/>
        <w:rPr>
          <w:rFonts w:asciiTheme="minorHAnsi" w:hAnsiTheme="minorHAnsi" w:cstheme="minorHAnsi"/>
          <w:sz w:val="32"/>
          <w:szCs w:val="32"/>
          <w:u w:val="single"/>
        </w:rPr>
      </w:pPr>
      <w:r w:rsidRPr="00EC04C3">
        <w:rPr>
          <w:rFonts w:asciiTheme="minorHAnsi" w:hAnsiTheme="minorHAnsi" w:cstheme="minorHAnsi"/>
          <w:sz w:val="32"/>
          <w:szCs w:val="32"/>
          <w:u w:val="single"/>
        </w:rPr>
        <w:t>Not Fit for….</w:t>
      </w:r>
      <w:r w:rsidRPr="00EC04C3">
        <w:rPr>
          <w:rFonts w:asciiTheme="minorHAnsi" w:hAnsiTheme="minorHAnsi" w:cstheme="minorHAnsi"/>
          <w:sz w:val="32"/>
          <w:szCs w:val="32"/>
          <w:u w:val="single"/>
        </w:rPr>
        <w:br/>
      </w:r>
    </w:p>
    <w:sectPr w:rsidR="00E36D38" w:rsidRPr="00EC04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0010" w14:textId="77777777" w:rsidR="00E71455" w:rsidRDefault="00E71455" w:rsidP="00EC04C3">
      <w:pPr>
        <w:spacing w:after="0" w:line="240" w:lineRule="auto"/>
      </w:pPr>
      <w:r>
        <w:separator/>
      </w:r>
    </w:p>
  </w:endnote>
  <w:endnote w:type="continuationSeparator" w:id="0">
    <w:p w14:paraId="11688CDC" w14:textId="77777777" w:rsidR="00E71455" w:rsidRDefault="00E71455" w:rsidP="00EC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08EB" w14:textId="19B19CED" w:rsidR="00EC04C3" w:rsidRDefault="00EC04C3" w:rsidP="00EC04C3">
    <w:pPr>
      <w:pStyle w:val="Footer"/>
      <w:jc w:val="center"/>
    </w:pPr>
    <w:r>
      <w:t>The Prayer List Challenge</w:t>
    </w:r>
    <w:r>
      <w:br/>
      <w:t>SingleChristianity.com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3EA1" w14:textId="77777777" w:rsidR="00E71455" w:rsidRDefault="00E71455" w:rsidP="00EC04C3">
      <w:pPr>
        <w:spacing w:after="0" w:line="240" w:lineRule="auto"/>
      </w:pPr>
      <w:r>
        <w:separator/>
      </w:r>
    </w:p>
  </w:footnote>
  <w:footnote w:type="continuationSeparator" w:id="0">
    <w:p w14:paraId="29141098" w14:textId="77777777" w:rsidR="00E71455" w:rsidRDefault="00E71455" w:rsidP="00EC0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12226"/>
    <w:multiLevelType w:val="hybridMultilevel"/>
    <w:tmpl w:val="A8463114"/>
    <w:lvl w:ilvl="0" w:tplc="AF8C3D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F4DED"/>
    <w:multiLevelType w:val="hybridMultilevel"/>
    <w:tmpl w:val="8EBE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4508A"/>
    <w:multiLevelType w:val="hybridMultilevel"/>
    <w:tmpl w:val="A99A0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87FA1"/>
    <w:multiLevelType w:val="hybridMultilevel"/>
    <w:tmpl w:val="481C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24EC0"/>
    <w:multiLevelType w:val="hybridMultilevel"/>
    <w:tmpl w:val="CA720068"/>
    <w:lvl w:ilvl="0" w:tplc="BD644318">
      <w:start w:val="1"/>
      <w:numFmt w:val="decimal"/>
      <w:lvlText w:val="%1."/>
      <w:lvlJc w:val="left"/>
      <w:pPr>
        <w:ind w:left="1440" w:hanging="720"/>
      </w:pPr>
      <w:rPr>
        <w:rFonts w:asciiTheme="minorHAnsi" w:hAnsiTheme="minorHAnsi" w:cs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781EB2"/>
    <w:multiLevelType w:val="hybridMultilevel"/>
    <w:tmpl w:val="2E969934"/>
    <w:lvl w:ilvl="0" w:tplc="AF8C3D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rYwNzI2MTSxMDVW0lEKTi0uzszPAykwqgUAcADbtCwAAAA="/>
  </w:docVars>
  <w:rsids>
    <w:rsidRoot w:val="00E36D38"/>
    <w:rsid w:val="00044F9E"/>
    <w:rsid w:val="003D5342"/>
    <w:rsid w:val="004342CE"/>
    <w:rsid w:val="00603E87"/>
    <w:rsid w:val="00776C94"/>
    <w:rsid w:val="00B03971"/>
    <w:rsid w:val="00E36D38"/>
    <w:rsid w:val="00E71455"/>
    <w:rsid w:val="00E969D2"/>
    <w:rsid w:val="00EB06E0"/>
    <w:rsid w:val="00EC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8ABC"/>
  <w15:chartTrackingRefBased/>
  <w15:docId w15:val="{8E314FBF-ED44-4F17-8C71-AB89E469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38"/>
    <w:pPr>
      <w:ind w:left="720"/>
      <w:contextualSpacing/>
    </w:pPr>
  </w:style>
  <w:style w:type="paragraph" w:styleId="Title">
    <w:name w:val="Title"/>
    <w:basedOn w:val="Normal"/>
    <w:next w:val="Normal"/>
    <w:link w:val="TitleChar"/>
    <w:uiPriority w:val="10"/>
    <w:qFormat/>
    <w:rsid w:val="00776C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C9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C0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C3"/>
  </w:style>
  <w:style w:type="paragraph" w:styleId="Footer">
    <w:name w:val="footer"/>
    <w:basedOn w:val="Normal"/>
    <w:link w:val="FooterChar"/>
    <w:uiPriority w:val="99"/>
    <w:unhideWhenUsed/>
    <w:rsid w:val="00EC0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Prayer List Challenge</dc:title>
  <dc:subject/>
  <dc:creator>George Lamelza</dc:creator>
  <cp:keywords/>
  <dc:description>The Lord Bless you and keep you; the Lord make his face shine on you and be gracious to you; the Lord turn his face toward you and give you peace.</dc:description>
  <cp:lastModifiedBy>George Lamelza</cp:lastModifiedBy>
  <cp:revision>4</cp:revision>
  <dcterms:created xsi:type="dcterms:W3CDTF">2021-05-03T13:57:00Z</dcterms:created>
  <dcterms:modified xsi:type="dcterms:W3CDTF">2021-05-04T01:33:00Z</dcterms:modified>
</cp:coreProperties>
</file>